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6AB1" w14:textId="77777777" w:rsidR="006D4450" w:rsidRDefault="006D4450" w:rsidP="006D44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R</w:t>
      </w:r>
      <w:r w:rsidRPr="00B03871">
        <w:rPr>
          <w:b/>
          <w:bCs/>
          <w:lang w:val="en-US"/>
        </w:rPr>
        <w:t>egistration</w:t>
      </w:r>
      <w:r w:rsidRPr="00364A1F">
        <w:rPr>
          <w:b/>
          <w:bCs/>
          <w:lang w:val="en-US"/>
        </w:rPr>
        <w:t xml:space="preserve"> </w:t>
      </w:r>
      <w:r w:rsidRPr="00B03871">
        <w:rPr>
          <w:b/>
          <w:bCs/>
          <w:lang w:val="en-US"/>
        </w:rPr>
        <w:t>form</w:t>
      </w:r>
    </w:p>
    <w:p w14:paraId="0A91E36B" w14:textId="77777777" w:rsidR="006D4450" w:rsidRPr="001F7A25" w:rsidRDefault="006D4450" w:rsidP="006D44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  <w:lang w:val="kk-KZ"/>
        </w:rPr>
        <w:t xml:space="preserve">V </w:t>
      </w:r>
      <w:r w:rsidRPr="0066620F">
        <w:rPr>
          <w:b/>
          <w:bCs/>
          <w:lang w:val="en-GB"/>
        </w:rPr>
        <w:t>International Research and Practice Conference dedicated</w:t>
      </w:r>
      <w:r>
        <w:rPr>
          <w:b/>
          <w:bCs/>
          <w:lang w:val="en-GB"/>
        </w:rPr>
        <w:t xml:space="preserve"> to</w:t>
      </w:r>
    </w:p>
    <w:p w14:paraId="19CE2E8E" w14:textId="77777777" w:rsidR="006D4450" w:rsidRPr="001F7A25" w:rsidRDefault="006D4450" w:rsidP="006D44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The</w:t>
      </w:r>
      <w:r w:rsidRPr="000750E6">
        <w:rPr>
          <w:b/>
          <w:bCs/>
          <w:lang w:val="en-US"/>
        </w:rPr>
        <w:t xml:space="preserve"> </w:t>
      </w:r>
      <w:r w:rsidRPr="001F7A25">
        <w:rPr>
          <w:b/>
          <w:bCs/>
          <w:lang w:val="kk-KZ"/>
        </w:rPr>
        <w:t>95-</w:t>
      </w:r>
      <w:proofErr w:type="spellStart"/>
      <w:r>
        <w:rPr>
          <w:b/>
          <w:bCs/>
          <w:lang w:val="en-US"/>
        </w:rPr>
        <w:t>th</w:t>
      </w:r>
      <w:proofErr w:type="spellEnd"/>
      <w:r>
        <w:rPr>
          <w:b/>
          <w:bCs/>
          <w:lang w:val="en-US"/>
        </w:rPr>
        <w:t xml:space="preserve"> </w:t>
      </w:r>
      <w:r w:rsidRPr="0066620F">
        <w:rPr>
          <w:b/>
          <w:bCs/>
          <w:lang w:val="en-GB"/>
        </w:rPr>
        <w:t>anniversary</w:t>
      </w:r>
      <w:r w:rsidRPr="000750E6">
        <w:rPr>
          <w:b/>
          <w:bCs/>
          <w:lang w:val="en-US"/>
        </w:rPr>
        <w:t xml:space="preserve"> </w:t>
      </w:r>
      <w:r w:rsidRPr="000750E6">
        <w:rPr>
          <w:b/>
          <w:bCs/>
          <w:lang w:val="en-GB"/>
        </w:rPr>
        <w:t>of</w:t>
      </w:r>
      <w:r w:rsidRPr="009E0054">
        <w:rPr>
          <w:color w:val="000000"/>
          <w:sz w:val="23"/>
          <w:szCs w:val="23"/>
          <w:lang w:val="en-US"/>
        </w:rPr>
        <w:t xml:space="preserve"> </w:t>
      </w:r>
      <w:r w:rsidRPr="000750E6">
        <w:rPr>
          <w:b/>
          <w:bCs/>
          <w:lang w:val="en-GB"/>
        </w:rPr>
        <w:t>the design business origin in the Republic of Kazakhstan</w:t>
      </w:r>
    </w:p>
    <w:p w14:paraId="15DCB749" w14:textId="77777777" w:rsidR="006D4450" w:rsidRPr="001F7A25" w:rsidRDefault="006D4450" w:rsidP="006D44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F7A25">
        <w:rPr>
          <w:b/>
          <w:bCs/>
          <w:lang w:val="kk-KZ"/>
        </w:rPr>
        <w:t>KAZGORDAY 2025</w:t>
      </w:r>
    </w:p>
    <w:p w14:paraId="4F7019C0" w14:textId="77777777" w:rsidR="006D4450" w:rsidRPr="000750E6" w:rsidRDefault="006D4450" w:rsidP="006D4450">
      <w:pPr>
        <w:autoSpaceDE w:val="0"/>
        <w:autoSpaceDN w:val="0"/>
        <w:adjustRightInd w:val="0"/>
        <w:jc w:val="center"/>
        <w:rPr>
          <w:lang w:val="en-US"/>
        </w:rPr>
      </w:pPr>
      <w:r w:rsidRPr="000750E6">
        <w:rPr>
          <w:lang w:val="en-US"/>
        </w:rPr>
        <w:t>(</w:t>
      </w:r>
      <w:r w:rsidRPr="000750E6">
        <w:rPr>
          <w:bCs/>
          <w:lang w:val="en-US"/>
        </w:rPr>
        <w:t xml:space="preserve">to be returned to the Organizing Committee before </w:t>
      </w:r>
      <w:r w:rsidRPr="000750E6">
        <w:rPr>
          <w:lang w:val="kk-KZ"/>
        </w:rPr>
        <w:t>3</w:t>
      </w:r>
      <w:r w:rsidRPr="000750E6">
        <w:rPr>
          <w:lang w:val="en-US"/>
        </w:rPr>
        <w:t>1 December 2024)</w:t>
      </w:r>
    </w:p>
    <w:p w14:paraId="1A98B75D" w14:textId="77777777" w:rsidR="006D4450" w:rsidRPr="000750E6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6FBF31BD" w14:textId="77777777" w:rsidR="006D4450" w:rsidRPr="00C076D2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Last name</w:t>
      </w:r>
      <w:r w:rsidRPr="00C076D2">
        <w:rPr>
          <w:lang w:val="en-US"/>
        </w:rPr>
        <w:t xml:space="preserve">: </w:t>
      </w:r>
    </w:p>
    <w:p w14:paraId="14E42064" w14:textId="77777777" w:rsidR="006D4450" w:rsidRPr="00C076D2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First name</w:t>
      </w:r>
      <w:r w:rsidRPr="00C076D2">
        <w:rPr>
          <w:lang w:val="en-US"/>
        </w:rPr>
        <w:t xml:space="preserve">: </w:t>
      </w:r>
    </w:p>
    <w:p w14:paraId="0EBB5234" w14:textId="77777777" w:rsidR="006D4450" w:rsidRPr="00C076D2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Patronimic</w:t>
      </w:r>
      <w:proofErr w:type="spellEnd"/>
      <w:r w:rsidRPr="00C076D2">
        <w:rPr>
          <w:lang w:val="en-US"/>
        </w:rPr>
        <w:t xml:space="preserve"> name (</w:t>
      </w:r>
      <w:r>
        <w:rPr>
          <w:lang w:val="en-US"/>
        </w:rPr>
        <w:t>if any</w:t>
      </w:r>
      <w:r w:rsidRPr="00C076D2">
        <w:rPr>
          <w:lang w:val="en-US"/>
        </w:rPr>
        <w:t xml:space="preserve">): </w:t>
      </w:r>
    </w:p>
    <w:p w14:paraId="434D5F5F" w14:textId="77777777" w:rsidR="006D4450" w:rsidRPr="007B3048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Position</w:t>
      </w:r>
      <w:r w:rsidRPr="007B3048">
        <w:rPr>
          <w:lang w:val="en-US"/>
        </w:rPr>
        <w:t xml:space="preserve">: </w:t>
      </w:r>
    </w:p>
    <w:p w14:paraId="0A50881F" w14:textId="77777777" w:rsidR="006D4450" w:rsidRPr="00A539E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Specialty</w:t>
      </w:r>
      <w:r w:rsidRPr="007B3048">
        <w:rPr>
          <w:lang w:val="en-US"/>
        </w:rPr>
        <w:t>: ________________________________________________________________</w:t>
      </w:r>
      <w:r>
        <w:rPr>
          <w:lang w:val="en-US"/>
        </w:rPr>
        <w:t>____</w:t>
      </w:r>
    </w:p>
    <w:p w14:paraId="4E82C11D" w14:textId="77777777" w:rsidR="006D4450" w:rsidRPr="0065506C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Academic degree</w:t>
      </w:r>
      <w:r w:rsidRPr="0065506C">
        <w:rPr>
          <w:lang w:val="en-US"/>
        </w:rPr>
        <w:t xml:space="preserve"> (</w:t>
      </w:r>
      <w:r>
        <w:rPr>
          <w:lang w:val="en-US"/>
        </w:rPr>
        <w:t>if any</w:t>
      </w:r>
      <w:r w:rsidRPr="0065506C">
        <w:rPr>
          <w:lang w:val="en-US"/>
        </w:rPr>
        <w:t>): ____________________________________________</w:t>
      </w:r>
      <w:r>
        <w:rPr>
          <w:lang w:val="en-US"/>
        </w:rPr>
        <w:t>___________</w:t>
      </w:r>
    </w:p>
    <w:p w14:paraId="093743B0" w14:textId="77777777" w:rsidR="006D4450" w:rsidRPr="0065506C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Academic</w:t>
      </w:r>
      <w:r w:rsidRPr="0065506C">
        <w:rPr>
          <w:lang w:val="en-US"/>
        </w:rPr>
        <w:t xml:space="preserve"> </w:t>
      </w:r>
      <w:r>
        <w:rPr>
          <w:lang w:val="en-US"/>
        </w:rPr>
        <w:t>title</w:t>
      </w:r>
      <w:r w:rsidRPr="0065506C">
        <w:rPr>
          <w:lang w:val="en-US"/>
        </w:rPr>
        <w:t xml:space="preserve"> (</w:t>
      </w:r>
      <w:r>
        <w:rPr>
          <w:lang w:val="en-US"/>
        </w:rPr>
        <w:t>if any</w:t>
      </w:r>
      <w:r w:rsidRPr="0065506C">
        <w:rPr>
          <w:lang w:val="en-US"/>
        </w:rPr>
        <w:t>): _____________________________________________</w:t>
      </w:r>
      <w:r>
        <w:rPr>
          <w:lang w:val="en-US"/>
        </w:rPr>
        <w:t>____________</w:t>
      </w:r>
    </w:p>
    <w:p w14:paraId="282C7BB9" w14:textId="77777777" w:rsidR="006D4450" w:rsidRPr="0065506C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4D93384E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C</w:t>
      </w:r>
      <w:r w:rsidRPr="0065506C">
        <w:rPr>
          <w:lang w:val="en-US"/>
        </w:rPr>
        <w:t>orrespondence address</w:t>
      </w:r>
      <w:r w:rsidRPr="00364A1F">
        <w:rPr>
          <w:lang w:val="en-US"/>
        </w:rPr>
        <w:t>: _____________________________________________________</w:t>
      </w:r>
    </w:p>
    <w:p w14:paraId="23E3E8D8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_____________________________________________________________________________</w:t>
      </w:r>
    </w:p>
    <w:p w14:paraId="79687E82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1F7A25">
        <w:rPr>
          <w:lang w:val="en-US"/>
        </w:rPr>
        <w:t>E</w:t>
      </w:r>
      <w:r w:rsidRPr="00364A1F">
        <w:rPr>
          <w:lang w:val="en-US"/>
        </w:rPr>
        <w:t>-</w:t>
      </w:r>
      <w:r w:rsidRPr="001F7A25">
        <w:rPr>
          <w:lang w:val="en-US"/>
        </w:rPr>
        <w:t>mail</w:t>
      </w:r>
      <w:r w:rsidRPr="00364A1F">
        <w:rPr>
          <w:lang w:val="en-US"/>
        </w:rPr>
        <w:t>: ______________________________________</w:t>
      </w:r>
    </w:p>
    <w:p w14:paraId="38CA2B7A" w14:textId="77777777" w:rsidR="006D4450" w:rsidRPr="008575C3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Telephone</w:t>
      </w:r>
      <w:r w:rsidRPr="008575C3">
        <w:rPr>
          <w:lang w:val="en-US"/>
        </w:rPr>
        <w:t>: ___________________________________</w:t>
      </w:r>
    </w:p>
    <w:p w14:paraId="3EF2B0AD" w14:textId="77777777" w:rsidR="006D4450" w:rsidRPr="008575C3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7F70B004" w14:textId="77777777" w:rsidR="006D4450" w:rsidRPr="008575C3" w:rsidRDefault="006D4450" w:rsidP="006D4450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8575C3">
        <w:rPr>
          <w:b/>
          <w:color w:val="000000" w:themeColor="text1"/>
          <w:lang w:val="en-US"/>
        </w:rPr>
        <w:t>I will participate in the conference offline/online (underline as appropriate) as</w:t>
      </w:r>
      <w:r w:rsidRPr="008575C3">
        <w:rPr>
          <w:b/>
          <w:bCs/>
          <w:lang w:val="en-US"/>
        </w:rPr>
        <w:t>:</w:t>
      </w:r>
    </w:p>
    <w:p w14:paraId="211D7B1F" w14:textId="77777777" w:rsidR="006D4450" w:rsidRPr="008575C3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140"/>
      </w:tblGrid>
      <w:tr w:rsidR="006D4450" w:rsidRPr="001F7A25" w14:paraId="5335CE70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03091CDF" w14:textId="77777777" w:rsidR="006D4450" w:rsidRPr="008575C3" w:rsidRDefault="006D4450" w:rsidP="007B533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54ADE" w14:textId="77777777" w:rsidR="006D4450" w:rsidRPr="001F7A25" w:rsidRDefault="006D4450" w:rsidP="007B5337">
            <w:pPr>
              <w:autoSpaceDE w:val="0"/>
              <w:autoSpaceDN w:val="0"/>
              <w:adjustRightInd w:val="0"/>
              <w:jc w:val="both"/>
            </w:pPr>
            <w:r w:rsidRPr="00BD3209">
              <w:rPr>
                <w:color w:val="000000" w:themeColor="text1"/>
                <w:lang w:val="en-US"/>
              </w:rPr>
              <w:t>audience member</w:t>
            </w:r>
          </w:p>
        </w:tc>
      </w:tr>
    </w:tbl>
    <w:p w14:paraId="523D7A79" w14:textId="77777777" w:rsidR="006D4450" w:rsidRPr="001F7A25" w:rsidRDefault="006D4450" w:rsidP="006D445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176"/>
      </w:tblGrid>
      <w:tr w:rsidR="006D4450" w:rsidRPr="001F7A25" w14:paraId="28B7E582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1B90615B" w14:textId="77777777" w:rsidR="006D4450" w:rsidRPr="001F7A25" w:rsidRDefault="006D4450" w:rsidP="007B5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9B08" w14:textId="77777777" w:rsidR="006D4450" w:rsidRDefault="006D4450" w:rsidP="007B5337">
            <w:pPr>
              <w:tabs>
                <w:tab w:val="left" w:pos="919"/>
              </w:tabs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speaker submitting the contribution</w:t>
            </w:r>
            <w:r w:rsidRPr="00256419">
              <w:rPr>
                <w:color w:val="000000" w:themeColor="text1"/>
                <w:lang w:val="en-US"/>
              </w:rPr>
              <w:t xml:space="preserve"> abstracts</w:t>
            </w:r>
          </w:p>
          <w:p w14:paraId="788F3381" w14:textId="77777777" w:rsidR="006D4450" w:rsidRPr="001F7A25" w:rsidRDefault="006D4450" w:rsidP="007B5337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</w:tr>
    </w:tbl>
    <w:p w14:paraId="31EC79A1" w14:textId="77777777" w:rsidR="006D4450" w:rsidRPr="001F7A25" w:rsidRDefault="006D4450" w:rsidP="006D445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176"/>
      </w:tblGrid>
      <w:tr w:rsidR="006D4450" w:rsidRPr="00212D7F" w14:paraId="22B2F254" w14:textId="77777777" w:rsidTr="007B5337">
        <w:tc>
          <w:tcPr>
            <w:tcW w:w="288" w:type="dxa"/>
            <w:tcBorders>
              <w:right w:val="single" w:sz="4" w:space="0" w:color="auto"/>
            </w:tcBorders>
          </w:tcPr>
          <w:p w14:paraId="5802E151" w14:textId="77777777" w:rsidR="006D4450" w:rsidRPr="001F7A25" w:rsidRDefault="006D4450" w:rsidP="007B53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AB360" w14:textId="77777777" w:rsidR="006D4450" w:rsidRPr="003D645F" w:rsidRDefault="006D4450" w:rsidP="007B5337">
            <w:pPr>
              <w:tabs>
                <w:tab w:val="left" w:pos="919"/>
              </w:tabs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a</w:t>
            </w:r>
            <w:r w:rsidRPr="003D645F">
              <w:rPr>
                <w:color w:val="000000" w:themeColor="text1"/>
                <w:szCs w:val="22"/>
                <w:lang w:val="en-US"/>
              </w:rPr>
              <w:t>uthor</w:t>
            </w:r>
            <w:r>
              <w:rPr>
                <w:color w:val="000000" w:themeColor="text1"/>
                <w:lang w:val="en-US"/>
              </w:rPr>
              <w:t xml:space="preserve"> of </w:t>
            </w:r>
            <w:r w:rsidRPr="00AC6B4F">
              <w:rPr>
                <w:color w:val="000000" w:themeColor="text1"/>
                <w:lang w:val="kk-KZ"/>
              </w:rPr>
              <w:t>research paper</w:t>
            </w:r>
            <w:r>
              <w:rPr>
                <w:color w:val="000000" w:themeColor="text1"/>
                <w:lang w:val="en-US"/>
              </w:rPr>
              <w:t xml:space="preserve"> to be published in the conference proceedings </w:t>
            </w:r>
          </w:p>
          <w:p w14:paraId="41102046" w14:textId="77777777" w:rsidR="006D4450" w:rsidRPr="008575C3" w:rsidRDefault="006D4450" w:rsidP="007B5337">
            <w:pPr>
              <w:autoSpaceDE w:val="0"/>
              <w:autoSpaceDN w:val="0"/>
              <w:adjustRightInd w:val="0"/>
              <w:jc w:val="both"/>
              <w:rPr>
                <w:vertAlign w:val="superscript"/>
                <w:lang w:val="en-US"/>
              </w:rPr>
            </w:pPr>
          </w:p>
        </w:tc>
      </w:tr>
    </w:tbl>
    <w:p w14:paraId="460737BD" w14:textId="77777777" w:rsidR="006D4450" w:rsidRPr="008575C3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1DF2227B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(</w:t>
      </w:r>
      <w:r w:rsidRPr="005E3EDC">
        <w:rPr>
          <w:u w:val="single"/>
          <w:lang w:val="en-US"/>
        </w:rPr>
        <w:t xml:space="preserve">subject of </w:t>
      </w:r>
      <w:r>
        <w:rPr>
          <w:u w:val="single"/>
          <w:lang w:val="en-US"/>
        </w:rPr>
        <w:t>contribution</w:t>
      </w:r>
      <w:r w:rsidRPr="00364A1F">
        <w:rPr>
          <w:lang w:val="en-US"/>
        </w:rPr>
        <w:t>)_______________________________________________________________</w:t>
      </w:r>
    </w:p>
    <w:p w14:paraId="6D2193D6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____________________________________________________________________________</w:t>
      </w:r>
    </w:p>
    <w:p w14:paraId="3C3159B3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____________________________________________________________________________</w:t>
      </w:r>
    </w:p>
    <w:p w14:paraId="4C4B03AA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____________________________________________________________________________</w:t>
      </w:r>
    </w:p>
    <w:p w14:paraId="74D87037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____________________________________________________________________________</w:t>
      </w:r>
    </w:p>
    <w:p w14:paraId="2E55D78E" w14:textId="77777777" w:rsidR="006D4450" w:rsidRPr="00364A1F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64A1F">
        <w:rPr>
          <w:lang w:val="en-US"/>
        </w:rPr>
        <w:t>(</w:t>
      </w:r>
      <w:r w:rsidRPr="00F270A7">
        <w:rPr>
          <w:u w:val="single"/>
          <w:lang w:val="en-US"/>
        </w:rPr>
        <w:t xml:space="preserve">title of </w:t>
      </w:r>
      <w:r>
        <w:rPr>
          <w:u w:val="single"/>
          <w:lang w:val="en-US"/>
        </w:rPr>
        <w:t xml:space="preserve">research </w:t>
      </w:r>
      <w:r w:rsidRPr="00F270A7">
        <w:rPr>
          <w:u w:val="single"/>
          <w:lang w:val="en-US"/>
        </w:rPr>
        <w:t>paper</w:t>
      </w:r>
      <w:r w:rsidRPr="00364A1F">
        <w:rPr>
          <w:lang w:val="en-US"/>
        </w:rPr>
        <w:t>)____________________________________________________________</w:t>
      </w:r>
    </w:p>
    <w:p w14:paraId="2E3B39E1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16A8B">
        <w:rPr>
          <w:lang w:val="en-US"/>
        </w:rPr>
        <w:t>____________________________________________________________________________</w:t>
      </w:r>
    </w:p>
    <w:p w14:paraId="312837AB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16A8B">
        <w:rPr>
          <w:lang w:val="en-US"/>
        </w:rPr>
        <w:t>____________________________________________________________________________</w:t>
      </w:r>
    </w:p>
    <w:p w14:paraId="6EEC672C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16A8B">
        <w:rPr>
          <w:lang w:val="en-US"/>
        </w:rPr>
        <w:t>____________________________________________________________________________</w:t>
      </w:r>
    </w:p>
    <w:p w14:paraId="7E3EEAD5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  <w:r w:rsidRPr="00316A8B">
        <w:rPr>
          <w:lang w:val="en-US"/>
        </w:rPr>
        <w:t>____________________________________________________________________________</w:t>
      </w:r>
    </w:p>
    <w:p w14:paraId="4EC3E44A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4C19CEE9" w14:textId="77777777" w:rsidR="006D4450" w:rsidRPr="00316A8B" w:rsidRDefault="006D4450" w:rsidP="006D4450">
      <w:pPr>
        <w:autoSpaceDE w:val="0"/>
        <w:autoSpaceDN w:val="0"/>
        <w:adjustRightInd w:val="0"/>
        <w:jc w:val="both"/>
        <w:rPr>
          <w:lang w:val="en-US"/>
        </w:rPr>
      </w:pPr>
    </w:p>
    <w:p w14:paraId="1523AD4B" w14:textId="77777777" w:rsidR="006D4450" w:rsidRPr="001F7A25" w:rsidRDefault="006D4450" w:rsidP="006D4450">
      <w:pPr>
        <w:jc w:val="both"/>
        <w:rPr>
          <w:lang w:val="kk-KZ"/>
        </w:rPr>
      </w:pPr>
      <w:r>
        <w:rPr>
          <w:lang w:val="en-US"/>
        </w:rPr>
        <w:t>Notes</w:t>
      </w:r>
      <w:r w:rsidRPr="001F7A25">
        <w:rPr>
          <w:lang w:val="kk-KZ"/>
        </w:rPr>
        <w:t>:</w:t>
      </w:r>
    </w:p>
    <w:p w14:paraId="14BBD843" w14:textId="77777777" w:rsidR="006D4450" w:rsidRPr="001F7A25" w:rsidRDefault="006D4450" w:rsidP="006D4450">
      <w:pPr>
        <w:jc w:val="both"/>
        <w:rPr>
          <w:lang w:val="kk-KZ"/>
        </w:rPr>
      </w:pPr>
    </w:p>
    <w:p w14:paraId="056436CB" w14:textId="77777777" w:rsidR="006D4450" w:rsidRPr="001F7A25" w:rsidRDefault="006D4450" w:rsidP="006D4450">
      <w:pPr>
        <w:rPr>
          <w:lang w:val="kk-KZ"/>
        </w:rPr>
      </w:pPr>
      <w:r w:rsidRPr="001F7A25">
        <w:rPr>
          <w:lang w:val="kk-KZ"/>
        </w:rPr>
        <w:t xml:space="preserve">1. </w:t>
      </w:r>
      <w:r>
        <w:rPr>
          <w:lang w:val="en-US"/>
        </w:rPr>
        <w:t>Contribution</w:t>
      </w:r>
      <w:r w:rsidRPr="00194B24">
        <w:rPr>
          <w:color w:val="000000" w:themeColor="text1"/>
          <w:szCs w:val="22"/>
          <w:lang w:val="en-US"/>
        </w:rPr>
        <w:t>/</w:t>
      </w:r>
      <w:r>
        <w:rPr>
          <w:color w:val="000000" w:themeColor="text1"/>
          <w:szCs w:val="22"/>
          <w:lang w:val="en-US"/>
        </w:rPr>
        <w:t>research p</w:t>
      </w:r>
      <w:r w:rsidRPr="00194B24">
        <w:rPr>
          <w:color w:val="000000" w:themeColor="text1"/>
          <w:szCs w:val="22"/>
          <w:lang w:val="en-US"/>
        </w:rPr>
        <w:t xml:space="preserve">aper </w:t>
      </w:r>
      <w:r>
        <w:rPr>
          <w:color w:val="000000" w:themeColor="text1"/>
          <w:szCs w:val="22"/>
          <w:lang w:val="en-US"/>
        </w:rPr>
        <w:t>s</w:t>
      </w:r>
      <w:r w:rsidRPr="00194B24">
        <w:rPr>
          <w:color w:val="000000" w:themeColor="text1"/>
          <w:szCs w:val="22"/>
          <w:lang w:val="en-US"/>
        </w:rPr>
        <w:t xml:space="preserve">ubmission </w:t>
      </w:r>
      <w:r>
        <w:rPr>
          <w:color w:val="000000" w:themeColor="text1"/>
          <w:szCs w:val="22"/>
          <w:lang w:val="en-US"/>
        </w:rPr>
        <w:t>d</w:t>
      </w:r>
      <w:r w:rsidRPr="00194B24">
        <w:rPr>
          <w:color w:val="000000" w:themeColor="text1"/>
          <w:szCs w:val="22"/>
          <w:lang w:val="en-US"/>
        </w:rPr>
        <w:t>eadline</w:t>
      </w:r>
      <w:r>
        <w:rPr>
          <w:lang w:val="kk-KZ"/>
        </w:rPr>
        <w:t xml:space="preserve"> </w:t>
      </w:r>
      <w:r w:rsidRPr="001F7A25">
        <w:rPr>
          <w:lang w:val="kk-KZ"/>
        </w:rPr>
        <w:t xml:space="preserve">– </w:t>
      </w:r>
      <w:r>
        <w:rPr>
          <w:lang w:val="en-US"/>
        </w:rPr>
        <w:t>before</w:t>
      </w:r>
      <w:r w:rsidRPr="001F7A25">
        <w:rPr>
          <w:lang w:val="kk-KZ"/>
        </w:rPr>
        <w:t xml:space="preserve"> </w:t>
      </w:r>
      <w:r w:rsidRPr="00D268C5">
        <w:rPr>
          <w:b/>
          <w:lang w:val="en-US"/>
        </w:rPr>
        <w:t>0</w:t>
      </w:r>
      <w:r w:rsidRPr="001F7A25">
        <w:rPr>
          <w:b/>
          <w:lang w:val="kk-KZ"/>
        </w:rPr>
        <w:t xml:space="preserve">1 </w:t>
      </w:r>
      <w:r>
        <w:rPr>
          <w:b/>
          <w:lang w:val="en-US"/>
        </w:rPr>
        <w:t xml:space="preserve">April </w:t>
      </w:r>
      <w:r w:rsidRPr="001F7A25">
        <w:rPr>
          <w:b/>
          <w:lang w:val="kk-KZ"/>
        </w:rPr>
        <w:t>2025</w:t>
      </w:r>
      <w:r w:rsidRPr="001F7A25">
        <w:rPr>
          <w:lang w:val="kk-KZ"/>
        </w:rPr>
        <w:t>.</w:t>
      </w:r>
    </w:p>
    <w:p w14:paraId="7096C2EA" w14:textId="77777777" w:rsidR="006D4450" w:rsidRPr="00603726" w:rsidRDefault="006D4450" w:rsidP="006D4450">
      <w:pPr>
        <w:jc w:val="both"/>
        <w:rPr>
          <w:color w:val="000000" w:themeColor="text1"/>
          <w:lang w:val="kk-KZ"/>
        </w:rPr>
      </w:pPr>
      <w:r w:rsidRPr="001F7A25">
        <w:rPr>
          <w:lang w:val="kk-KZ"/>
        </w:rPr>
        <w:t xml:space="preserve">2. </w:t>
      </w:r>
      <w:r>
        <w:rPr>
          <w:lang w:val="en-US"/>
        </w:rPr>
        <w:t>Contribution</w:t>
      </w:r>
      <w:r w:rsidRPr="00AC6B4F">
        <w:rPr>
          <w:color w:val="000000"/>
          <w:shd w:val="clear" w:color="auto" w:fill="FFFFFF"/>
          <w:lang w:val="kk-KZ"/>
        </w:rPr>
        <w:t xml:space="preserve"> and</w:t>
      </w:r>
      <w:r w:rsidRPr="00AC6B4F">
        <w:rPr>
          <w:color w:val="000000" w:themeColor="text1"/>
          <w:lang w:val="kk-KZ"/>
        </w:rPr>
        <w:t xml:space="preserve"> research paper </w:t>
      </w:r>
      <w:r w:rsidRPr="00AC6B4F">
        <w:rPr>
          <w:color w:val="000000"/>
          <w:shd w:val="clear" w:color="auto" w:fill="FFFFFF"/>
          <w:lang w:val="kk-KZ"/>
        </w:rPr>
        <w:t>abstracts</w:t>
      </w:r>
      <w:r w:rsidRPr="00AC6B4F">
        <w:rPr>
          <w:color w:val="000000" w:themeColor="text1"/>
          <w:lang w:val="kk-KZ"/>
        </w:rPr>
        <w:t xml:space="preserve"> execution g</w:t>
      </w:r>
      <w:r w:rsidRPr="00AC6B4F">
        <w:rPr>
          <w:color w:val="000000"/>
          <w:shd w:val="clear" w:color="auto" w:fill="FFFFFF"/>
          <w:lang w:val="kk-KZ"/>
        </w:rPr>
        <w:t xml:space="preserve">uidelines are posted </w:t>
      </w:r>
      <w:r w:rsidRPr="00AC6B4F">
        <w:rPr>
          <w:color w:val="000000" w:themeColor="text1"/>
          <w:szCs w:val="22"/>
          <w:lang w:val="kk-KZ"/>
        </w:rPr>
        <w:t>at the link</w:t>
      </w:r>
      <w:r w:rsidRPr="00AC6B4F">
        <w:rPr>
          <w:color w:val="000000" w:themeColor="text1"/>
          <w:lang w:val="kk-KZ"/>
        </w:rPr>
        <w:t xml:space="preserve"> </w:t>
      </w:r>
      <w:hyperlink r:id="rId4" w:history="1">
        <w:r w:rsidRPr="00D20B6C">
          <w:rPr>
            <w:rStyle w:val="ac"/>
            <w:rFonts w:eastAsiaTheme="majorEastAsia"/>
            <w:color w:val="000000" w:themeColor="text1"/>
            <w:lang w:val="en-US"/>
          </w:rPr>
          <w:t xml:space="preserve">NORMY.KZ </w:t>
        </w:r>
        <w:r>
          <w:rPr>
            <w:rStyle w:val="ac"/>
            <w:rFonts w:eastAsiaTheme="majorEastAsia"/>
            <w:color w:val="000000" w:themeColor="text1"/>
            <w:lang w:val="en-US"/>
          </w:rPr>
          <w:t>–</w:t>
        </w:r>
        <w:r w:rsidRPr="00D20B6C">
          <w:rPr>
            <w:rStyle w:val="ac"/>
            <w:rFonts w:eastAsiaTheme="majorEastAsia"/>
            <w:color w:val="000000" w:themeColor="text1"/>
            <w:lang w:val="en-US"/>
          </w:rPr>
          <w:t xml:space="preserve"> </w:t>
        </w:r>
        <w:r>
          <w:rPr>
            <w:rStyle w:val="ac"/>
            <w:rFonts w:eastAsiaTheme="majorEastAsia"/>
            <w:color w:val="000000" w:themeColor="text1"/>
            <w:lang w:val="en-US"/>
          </w:rPr>
          <w:t>Our conferences</w:t>
        </w:r>
      </w:hyperlink>
      <w:r w:rsidRPr="00603726">
        <w:rPr>
          <w:color w:val="000000" w:themeColor="text1"/>
          <w:lang w:val="kk-KZ"/>
        </w:rPr>
        <w:t>.</w:t>
      </w:r>
    </w:p>
    <w:p w14:paraId="62C07B8C" w14:textId="502C56B4" w:rsidR="006D4450" w:rsidRPr="000B4544" w:rsidRDefault="006D4450" w:rsidP="006D4450">
      <w:pPr>
        <w:jc w:val="both"/>
        <w:rPr>
          <w:color w:val="000000"/>
          <w:shd w:val="clear" w:color="auto" w:fill="FFFFFF"/>
          <w:lang w:val="kk-KZ"/>
        </w:rPr>
      </w:pPr>
      <w:r w:rsidRPr="000B4544">
        <w:rPr>
          <w:lang w:val="en-US"/>
        </w:rPr>
        <w:t xml:space="preserve">3. </w:t>
      </w:r>
      <w:r w:rsidRPr="000B4544">
        <w:rPr>
          <w:color w:val="000000"/>
          <w:shd w:val="clear" w:color="auto" w:fill="FFFFFF"/>
          <w:lang w:val="kk-KZ"/>
        </w:rPr>
        <w:t>The conference papters will be published in the conference proceedings (with LBC, UDC, ISBN)</w:t>
      </w:r>
      <w:r>
        <w:rPr>
          <w:color w:val="000000"/>
          <w:shd w:val="clear" w:color="auto" w:fill="FFFFFF"/>
          <w:lang w:val="en-US"/>
        </w:rPr>
        <w:t xml:space="preserve"> in the  hard copy</w:t>
      </w:r>
      <w:r w:rsidRPr="000B4544">
        <w:rPr>
          <w:color w:val="000000"/>
          <w:shd w:val="clear" w:color="auto" w:fill="FFFFFF"/>
          <w:lang w:val="kk-KZ"/>
        </w:rPr>
        <w:t xml:space="preserve">. To receive one copy (1 book) of the conference proceedings, a registration fee of 10,000 tenge shall be paid. </w:t>
      </w:r>
    </w:p>
    <w:p w14:paraId="0D50A379" w14:textId="77777777" w:rsidR="006D4450" w:rsidRPr="000B4544" w:rsidRDefault="006D4450" w:rsidP="006D4450">
      <w:pPr>
        <w:jc w:val="both"/>
        <w:rPr>
          <w:lang w:val="en-US"/>
        </w:rPr>
      </w:pPr>
    </w:p>
    <w:p w14:paraId="031F6A13" w14:textId="77777777" w:rsidR="0092448E" w:rsidRPr="006D4450" w:rsidRDefault="0092448E">
      <w:pPr>
        <w:rPr>
          <w:lang w:val="en-US"/>
        </w:rPr>
      </w:pPr>
    </w:p>
    <w:sectPr w:rsidR="0092448E" w:rsidRPr="006D4450" w:rsidSect="006D4450">
      <w:pgSz w:w="11906" w:h="16838" w:code="9"/>
      <w:pgMar w:top="567" w:right="567" w:bottom="567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50"/>
    <w:rsid w:val="00102776"/>
    <w:rsid w:val="00147322"/>
    <w:rsid w:val="00212D7F"/>
    <w:rsid w:val="003F24A4"/>
    <w:rsid w:val="006963F7"/>
    <w:rsid w:val="006D4450"/>
    <w:rsid w:val="006F35B3"/>
    <w:rsid w:val="007A59C3"/>
    <w:rsid w:val="0092448E"/>
    <w:rsid w:val="00AD43B7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5ED2"/>
  <w15:chartTrackingRefBased/>
  <w15:docId w15:val="{DD62D493-BBB1-4DD3-8A1A-3E8F336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50"/>
    <w:rPr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D4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D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D44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D44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6D44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D44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D44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D44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6D44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445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semiHidden/>
    <w:rsid w:val="006D445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semiHidden/>
    <w:rsid w:val="006D4450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semiHidden/>
    <w:rsid w:val="006D4450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semiHidden/>
    <w:rsid w:val="006D4450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semiHidden/>
    <w:rsid w:val="006D4450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70">
    <w:name w:val="Заголовок 7 Знак"/>
    <w:basedOn w:val="a0"/>
    <w:link w:val="7"/>
    <w:semiHidden/>
    <w:rsid w:val="006D4450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semiHidden/>
    <w:rsid w:val="006D4450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semiHidden/>
    <w:rsid w:val="006D4450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a4">
    <w:name w:val="Title"/>
    <w:basedOn w:val="a"/>
    <w:next w:val="a"/>
    <w:link w:val="a5"/>
    <w:qFormat/>
    <w:rsid w:val="006D4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rsid w:val="006D44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6D44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rsid w:val="006D445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D4450"/>
    <w:pPr>
      <w:spacing w:before="160" w:after="160"/>
      <w:jc w:val="center"/>
    </w:pPr>
    <w:rPr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D4450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a8">
    <w:name w:val="Intense Emphasis"/>
    <w:basedOn w:val="a0"/>
    <w:uiPriority w:val="21"/>
    <w:qFormat/>
    <w:rsid w:val="006D44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D4450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ab">
    <w:name w:val="Intense Reference"/>
    <w:basedOn w:val="a0"/>
    <w:uiPriority w:val="32"/>
    <w:qFormat/>
    <w:rsid w:val="006D4450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6D4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y.kz/index.php/nid/16-nid/505-nashi-konfe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2038</Characters>
  <Application>Microsoft Office Word</Application>
  <DocSecurity>0</DocSecurity>
  <Lines>101</Lines>
  <Paragraphs>41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Gulfaruz Issa</dc:creator>
  <cp:keywords/>
  <dc:description/>
  <cp:lastModifiedBy>Gulfaruz Issa</cp:lastModifiedBy>
  <cp:revision>2</cp:revision>
  <dcterms:created xsi:type="dcterms:W3CDTF">2024-06-11T06:02:00Z</dcterms:created>
  <dcterms:modified xsi:type="dcterms:W3CDTF">2024-10-16T06:29:00Z</dcterms:modified>
</cp:coreProperties>
</file>